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C028" w14:textId="77777777" w:rsidR="002D366B" w:rsidRDefault="003B3141" w:rsidP="002D366B">
      <w:pPr>
        <w:pStyle w:val="NormalnyWeb"/>
      </w:pPr>
      <w:r>
        <w:rPr>
          <w:rStyle w:val="Pogrubienie"/>
          <w:u w:val="single"/>
        </w:rPr>
        <w:t>Wymagania edukacyjne</w:t>
      </w:r>
      <w:r w:rsidR="002D366B">
        <w:rPr>
          <w:rStyle w:val="Pogrubienie"/>
          <w:u w:val="single"/>
        </w:rPr>
        <w:t xml:space="preserve"> z języka polskiego w kl. </w:t>
      </w:r>
      <w:r w:rsidR="00010AA5">
        <w:rPr>
          <w:rStyle w:val="Pogrubienie"/>
          <w:u w:val="single"/>
        </w:rPr>
        <w:t>5</w:t>
      </w:r>
    </w:p>
    <w:p w14:paraId="0F8688CA" w14:textId="77777777" w:rsidR="003B3141" w:rsidRDefault="003B3141" w:rsidP="002D366B">
      <w:pPr>
        <w:pStyle w:val="NormalnyWeb"/>
        <w:rPr>
          <w:rStyle w:val="Pogrubienie"/>
        </w:rPr>
      </w:pPr>
    </w:p>
    <w:p w14:paraId="373A6116" w14:textId="77777777" w:rsidR="002D366B" w:rsidRDefault="002D366B" w:rsidP="002D366B">
      <w:pPr>
        <w:pStyle w:val="NormalnyWeb"/>
      </w:pPr>
      <w:r>
        <w:rPr>
          <w:rStyle w:val="Pogrubienie"/>
        </w:rPr>
        <w:t>Ocena celująca:</w:t>
      </w:r>
    </w:p>
    <w:p w14:paraId="55AB4934" w14:textId="77777777" w:rsidR="00B7416E" w:rsidRPr="00B7416E" w:rsidRDefault="00B7416E" w:rsidP="00B7416E">
      <w:pPr>
        <w:pStyle w:val="NormalnyWeb"/>
      </w:pPr>
      <w:r>
        <w:t>Uczeń:</w:t>
      </w:r>
      <w:r>
        <w:br/>
      </w:r>
      <w:r w:rsidRPr="00B7416E">
        <w:t>- przedstawia własne stanowisko w związku ze sposobem rozwiązania problemu, wykonania zadania</w:t>
      </w:r>
      <w:r>
        <w:t xml:space="preserve">, </w:t>
      </w:r>
      <w:r>
        <w:br/>
      </w:r>
      <w:r w:rsidRPr="00B7416E">
        <w:t>- podejmuje rozmowę na temat przeczytanej lektury/dzieła także spoza kanonu lektur przewidzianych programem nauczania w klasie piątej; omawia je w odniesieniu do innych dzieł także spoza kanonu lektur</w:t>
      </w:r>
      <w:r>
        <w:t>,</w:t>
      </w:r>
      <w:r>
        <w:br/>
      </w:r>
      <w:r w:rsidRPr="00B7416E">
        <w:t>- tworzy samodzielne wypowiedzi cechujące się ciekawym twórczym ujęciem tematu, poprawną konstrukcją oraz właściwym doborem środków językowych</w:t>
      </w:r>
      <w:r>
        <w:t>,</w:t>
      </w:r>
      <w:r>
        <w:br/>
      </w:r>
      <w:r w:rsidRPr="00B7416E">
        <w:t>- wykazuje się szczególną dbałością o poprawność ortograﬁczną, interpunkcyjną, fleksyjną i składniową oraz estetykę zapisu wypowiedzi</w:t>
      </w:r>
      <w:r>
        <w:t>,</w:t>
      </w:r>
      <w:r>
        <w:br/>
      </w:r>
      <w:r w:rsidRPr="00B7416E">
        <w:t>- świadomie stosuje i twórczo wykorzystuje wiedzę językową w zakresie treści materiałowych przewidzianych programem nauczania słownictwa, składni, ﬂeksji</w:t>
      </w:r>
      <w:r w:rsidRPr="00B7416E">
        <w:br/>
        <w:t>i fonetyki</w:t>
      </w:r>
    </w:p>
    <w:p w14:paraId="27244348" w14:textId="77777777" w:rsidR="002D366B" w:rsidRDefault="002D366B" w:rsidP="002D366B">
      <w:pPr>
        <w:pStyle w:val="NormalnyWeb"/>
      </w:pPr>
      <w:r>
        <w:rPr>
          <w:rStyle w:val="Pogrubienie"/>
        </w:rPr>
        <w:t>Ocena bardzo dobra</w:t>
      </w:r>
    </w:p>
    <w:p w14:paraId="3535F082" w14:textId="77777777" w:rsidR="004C2D04" w:rsidRDefault="002D366B" w:rsidP="002D366B">
      <w:pPr>
        <w:pStyle w:val="NormalnyWeb"/>
      </w:pPr>
      <w:r>
        <w:t>Uczeń opanował wiadomości i umiejętności na ocenę dobrą, a ponadto:</w:t>
      </w:r>
      <w:r>
        <w:br/>
        <w:t>- wypowiedzi ustne i pisemne są całkowicie poprawne pod względem stylistyczno-</w:t>
      </w:r>
      <w:proofErr w:type="spellStart"/>
      <w:r>
        <w:t>ortogr</w:t>
      </w:r>
      <w:proofErr w:type="spellEnd"/>
      <w:r>
        <w:t>., merytorycznym i logicznym, stosuje poprawne związki frazeologiczne,</w:t>
      </w:r>
      <w:r>
        <w:br/>
        <w:t>- wyszukuje potrzebne informacje z kilku tekstów o charakterze informacyjnym,</w:t>
      </w:r>
      <w:r>
        <w:br/>
        <w:t>- zmienia dialog na opowiadanie i odwrotnie, dokonuje oceny postaci, uzasadnia własne sądy,</w:t>
      </w:r>
      <w:r>
        <w:br/>
        <w:t xml:space="preserve">- </w:t>
      </w:r>
      <w:r w:rsidR="007147E2">
        <w:t>określa</w:t>
      </w:r>
      <w:r>
        <w:t xml:space="preserve"> rytm </w:t>
      </w:r>
      <w:r w:rsidR="007147E2">
        <w:t>w utworze</w:t>
      </w:r>
      <w:r>
        <w:t xml:space="preserve">, podejmuje próby tworzenia własnych wierszy rytmicznych, </w:t>
      </w:r>
      <w:r>
        <w:br/>
        <w:t xml:space="preserve">- </w:t>
      </w:r>
      <w:r w:rsidR="007147E2">
        <w:t xml:space="preserve">rozróżnia wiersz ciągły od stroficznego, </w:t>
      </w:r>
      <w:r>
        <w:t>interpretuje wiersz (barwa, siła głosu, intonacja),</w:t>
      </w:r>
      <w:r w:rsidR="004C2D04">
        <w:br/>
      </w:r>
      <w:r w:rsidR="000748C2">
        <w:t xml:space="preserve">- zna i rozpoznaje w tekście literackim: epitet, porównanie, </w:t>
      </w:r>
      <w:r w:rsidR="008641B4">
        <w:t xml:space="preserve">wyrazy dźwiękonaśladowcze, </w:t>
      </w:r>
      <w:r w:rsidR="000748C2">
        <w:t>uosobienie oraz określa ich funkcje,</w:t>
      </w:r>
      <w:r w:rsidR="004C2D04">
        <w:br/>
      </w:r>
      <w:r w:rsidR="00AF7213">
        <w:t>- formułuje morał bajki oraz wskazuje punkt kulminacyjny utworu,</w:t>
      </w:r>
      <w:r w:rsidR="004C2D04">
        <w:br/>
      </w:r>
      <w:r w:rsidR="00AF7213">
        <w:t>- trafnie rozpoznaje intencję wypowiedzi,</w:t>
      </w:r>
      <w:r w:rsidR="004C2D04">
        <w:br/>
      </w:r>
      <w:r w:rsidR="00650128">
        <w:t>- tworzy szczegółowy plan wydarzeń,</w:t>
      </w:r>
      <w:r w:rsidR="004C2D04">
        <w:br/>
      </w:r>
      <w:r>
        <w:t>- ustala zakres treści, wybiera formę i styl wypowiedzi,</w:t>
      </w:r>
      <w:r>
        <w:br/>
        <w:t>- redaguje notatkę jako krótki wniosek wypływający z przebiegu lekcji,</w:t>
      </w:r>
      <w:r>
        <w:br/>
        <w:t>- dostrzega symboliczne sensy w micie i opowieści biblijnej,</w:t>
      </w:r>
      <w:r>
        <w:br/>
        <w:t>- wskazuje różnice między utworem literackim a jego wersją filmową,</w:t>
      </w:r>
      <w:r>
        <w:br/>
        <w:t>- zna terminy związane z filmem i opisuje dzieło filmowe ze względu na jego środki wyrazu i elementy świata przedstawionego,</w:t>
      </w:r>
      <w:r w:rsidR="00205EFB">
        <w:t xml:space="preserve"> rozpoznaje gatunki filmowe,</w:t>
      </w:r>
      <w:r w:rsidR="003B3141">
        <w:br/>
      </w:r>
      <w:r>
        <w:t xml:space="preserve">- </w:t>
      </w:r>
      <w:r w:rsidR="00205EFB">
        <w:t>analizuje różnice między utworem literackim a jego adaptacją, tworzy krótki scenariusz filmowy i teatralny,</w:t>
      </w:r>
      <w:r>
        <w:br/>
        <w:t xml:space="preserve">- </w:t>
      </w:r>
      <w:r w:rsidR="000B4328">
        <w:t>rozpoznaje części zdania i je stosuje w zdaniach: orzeczenie</w:t>
      </w:r>
      <w:r>
        <w:t>,</w:t>
      </w:r>
      <w:r w:rsidR="000B4328">
        <w:t xml:space="preserve"> podmiot, przydawka, dopełnienie i okolicznik, zna rodzaje podmiotów i orzeczeń,</w:t>
      </w:r>
      <w:r>
        <w:br/>
        <w:t>- pisze poprawnie popularne wyrażenia przyimkowe oraz przyimki złożone</w:t>
      </w:r>
      <w:r w:rsidR="00205EFB">
        <w:t xml:space="preserve"> (</w:t>
      </w:r>
      <w:r>
        <w:t>nie dotyczy uc</w:t>
      </w:r>
      <w:r w:rsidR="000B4328">
        <w:t>zniów z orzeczoną dysortografią),</w:t>
      </w:r>
      <w:r>
        <w:br/>
        <w:t>- rozumie funkcję równoważników w różnych formach użytkowych,</w:t>
      </w:r>
      <w:r>
        <w:br/>
        <w:t>- porządkuje składniki zdania ze względu na ich kolejn</w:t>
      </w:r>
      <w:r w:rsidR="000B4328">
        <w:t>ość, tworzy zdania synonimiczne</w:t>
      </w:r>
      <w:r>
        <w:t>,</w:t>
      </w:r>
      <w:r>
        <w:br/>
        <w:t>-</w:t>
      </w:r>
      <w:r w:rsidR="000B4328">
        <w:t xml:space="preserve"> </w:t>
      </w:r>
      <w:r>
        <w:t>rozróżnia zdanie złożone współrzędnie i podrzędnie,</w:t>
      </w:r>
      <w:r w:rsidR="003B3141">
        <w:br/>
        <w:t xml:space="preserve">- poprawnie zapisuje „ą” „ę” w czasownikach (uczeń z orzeczoną dysortografią zna zasady </w:t>
      </w:r>
      <w:r w:rsidR="003B3141">
        <w:lastRenderedPageBreak/>
        <w:t>pisowni),</w:t>
      </w:r>
      <w:r>
        <w:br/>
        <w:t>- poprawnie pisze „nie” z przymiotnikami, przysłówkam</w:t>
      </w:r>
      <w:r w:rsidR="000B4328">
        <w:t>i, rzeczownikami i czasownikami</w:t>
      </w:r>
      <w:r w:rsidR="000B4328">
        <w:br/>
        <w:t>(</w:t>
      </w:r>
      <w:r>
        <w:t>uczeń z orzeczoną d</w:t>
      </w:r>
      <w:r w:rsidR="000B4328">
        <w:t>ysortografią zna zasady pisowni)</w:t>
      </w:r>
      <w:r w:rsidR="004C2D04">
        <w:t>.</w:t>
      </w:r>
    </w:p>
    <w:p w14:paraId="71586C69" w14:textId="77777777" w:rsidR="004C2D04" w:rsidRDefault="004C2D04" w:rsidP="002D366B">
      <w:pPr>
        <w:pStyle w:val="NormalnyWeb"/>
      </w:pPr>
    </w:p>
    <w:p w14:paraId="6843F965" w14:textId="77777777" w:rsidR="002D366B" w:rsidRDefault="002D366B" w:rsidP="002D366B">
      <w:pPr>
        <w:pStyle w:val="NormalnyWeb"/>
      </w:pPr>
      <w:r>
        <w:rPr>
          <w:rStyle w:val="Pogrubienie"/>
        </w:rPr>
        <w:t>Ocena dobra:</w:t>
      </w:r>
    </w:p>
    <w:p w14:paraId="12C37E45" w14:textId="77777777" w:rsidR="002D366B" w:rsidRDefault="002D366B" w:rsidP="002D366B">
      <w:pPr>
        <w:pStyle w:val="NormalnyWeb"/>
      </w:pPr>
      <w:r>
        <w:br/>
        <w:t>Uczeń opanował wiadomości i umiejętności na ocenę dostateczną, ponadto:</w:t>
      </w:r>
      <w:r>
        <w:br/>
        <w:t>- buduje przewidziane programem wypowiedzi (ustne i pisemne), uwzględniając właściwe dla tych form środki językowe</w:t>
      </w:r>
      <w:r w:rsidR="00A63647">
        <w:t>:</w:t>
      </w:r>
      <w:r>
        <w:t xml:space="preserve"> opis postaci rzeczywistej i literackiej, ogłoszenie, zawiadomienie, instrukcję, </w:t>
      </w:r>
      <w:r w:rsidR="0084474D">
        <w:t xml:space="preserve">przepis, </w:t>
      </w:r>
      <w:r>
        <w:t xml:space="preserve">sprawozdanie, opis obrazu, notkę encyklopedyczną, opis zwierzęcia) oraz te, które poznał w </w:t>
      </w:r>
      <w:proofErr w:type="spellStart"/>
      <w:r>
        <w:t>kl.IV</w:t>
      </w:r>
      <w:proofErr w:type="spellEnd"/>
      <w:r>
        <w:t>,</w:t>
      </w:r>
      <w:r>
        <w:br/>
        <w:t>- wykonuje projekty graficzne zaproszenia, zawiadomienia, ogłoszenia,</w:t>
      </w:r>
      <w:r>
        <w:br/>
        <w:t>- czyta poprawnie, stosując zasady prawidłowej intonacji i akcentowania, czyta teksty prasowe ze zrozumieniem ich treści i funkcji,</w:t>
      </w:r>
      <w:r>
        <w:br/>
        <w:t xml:space="preserve">- zapisuje dialog, stosując właściwą interpunkcję, unika powtórzeń wyrazowych, </w:t>
      </w:r>
      <w:r w:rsidR="00A63647">
        <w:t xml:space="preserve">stosuje synonimy, </w:t>
      </w:r>
      <w:r>
        <w:t>zestawia cechy przeciwstawne, tworząc opisy kontrastowe,</w:t>
      </w:r>
      <w:r>
        <w:br/>
        <w:t>- redaguje  odtwórczy plan wydarzeń (ramowy)</w:t>
      </w:r>
      <w:r w:rsidR="001B341C">
        <w:t xml:space="preserve"> oraz twórczy plan tekstu,</w:t>
      </w:r>
      <w:r>
        <w:br/>
      </w:r>
      <w:r w:rsidR="00A63647">
        <w:t>- s</w:t>
      </w:r>
      <w:r>
        <w:t>tosuje akapity; nadaje tytuły akapitom, rozumie sens tytułu i akapitu,</w:t>
      </w:r>
      <w:r>
        <w:br/>
        <w:t>- odtwarza skrótowo zdarzenia przedstawione w cudzym tekście,</w:t>
      </w:r>
      <w:r>
        <w:br/>
        <w:t>- łączy poznanych autorów z utworami, odróżnia autora od narratora,</w:t>
      </w:r>
      <w:r>
        <w:br/>
        <w:t>- rozróżnia formy wypowiedzi w tekście – dialog, opis, opowiadanie,</w:t>
      </w:r>
      <w:r>
        <w:br/>
        <w:t xml:space="preserve">- określa czas, przestrzeń i sytuację mówienia w tekście, dostrzega </w:t>
      </w:r>
      <w:proofErr w:type="spellStart"/>
      <w:r>
        <w:t>przyczynowo-skutkową</w:t>
      </w:r>
      <w:proofErr w:type="spellEnd"/>
      <w:r>
        <w:t xml:space="preserve"> strukturę utworu, ocenia zachowanie bohaterów,</w:t>
      </w:r>
      <w:r>
        <w:br/>
        <w:t xml:space="preserve">- </w:t>
      </w:r>
      <w:r w:rsidR="001B341C">
        <w:t xml:space="preserve">rozpoznaje narrację pierwszoosobową i </w:t>
      </w:r>
      <w:proofErr w:type="spellStart"/>
      <w:r w:rsidR="001B341C">
        <w:t>trzecioosobową</w:t>
      </w:r>
      <w:proofErr w:type="spellEnd"/>
      <w:r>
        <w:t>,</w:t>
      </w:r>
      <w:r>
        <w:br/>
        <w:t>-</w:t>
      </w:r>
      <w:r w:rsidR="00091DFD">
        <w:t xml:space="preserve"> rozumie pojęcie fikcji literackiej</w:t>
      </w:r>
      <w:r>
        <w:t>,</w:t>
      </w:r>
      <w:r>
        <w:br/>
        <w:t>- rozpoznaje cechy</w:t>
      </w:r>
      <w:r w:rsidR="00091DFD">
        <w:t xml:space="preserve"> </w:t>
      </w:r>
      <w:r w:rsidR="001B341C">
        <w:t xml:space="preserve">bajki, przypowieści i mitu oraz </w:t>
      </w:r>
      <w:r w:rsidR="00091DFD">
        <w:t>opowiadania, powieści na podst</w:t>
      </w:r>
      <w:r w:rsidR="001B341C">
        <w:t xml:space="preserve">awie </w:t>
      </w:r>
      <w:r>
        <w:t>elementów świata przedstawionego (akcja, czas, przestrzeń, bohaterowie, narrator),</w:t>
      </w:r>
      <w:r>
        <w:br/>
        <w:t>- wskazuje cechy utworu poetyckiego (budowa; strofa, rym i rytm; dźwiękonaśladownictwo, epitet, porównanie,</w:t>
      </w:r>
      <w:r w:rsidR="00091DFD">
        <w:t xml:space="preserve"> uosobienie)</w:t>
      </w:r>
      <w:r>
        <w:br/>
        <w:t xml:space="preserve">- </w:t>
      </w:r>
      <w:r w:rsidR="00190C9B">
        <w:t>rozpoznaje intencje wypowiedzi</w:t>
      </w:r>
      <w:r>
        <w:t>,</w:t>
      </w:r>
      <w:r>
        <w:br/>
        <w:t>- poprawnie zapisuje spółgłoski dźwięczne w wyrazach, poprawnie oznacza miękkość spółgłosek,</w:t>
      </w:r>
      <w:r>
        <w:br/>
        <w:t>-</w:t>
      </w:r>
      <w:r w:rsidR="0084474D" w:rsidRPr="0084474D">
        <w:t xml:space="preserve"> </w:t>
      </w:r>
      <w:r w:rsidR="0084474D">
        <w:t>rozpoznaje części zdania: orzeczenie, podmiot, przydawka, dopełnienie i okolicznik, zna rodzaje podmiotów i orzeczeń,</w:t>
      </w:r>
      <w:r>
        <w:br/>
        <w:t>- tworzy czasowniki dokonane i niedokonane,</w:t>
      </w:r>
      <w:r>
        <w:br/>
        <w:t>- stopniuje przymiotniki, poprawnie pisze „nie” z przymiotnikami w stopniu</w:t>
      </w:r>
      <w:r w:rsidR="00091DFD">
        <w:t xml:space="preserve"> równym (</w:t>
      </w:r>
      <w:r>
        <w:t>uczeń z orzeczoną d</w:t>
      </w:r>
      <w:r w:rsidR="00091DFD">
        <w:t>ysortografią zna zasady pisowni),</w:t>
      </w:r>
      <w:r>
        <w:br/>
        <w:t>- przekształca zdanie na równoważnik zdania i odwrotnie,</w:t>
      </w:r>
      <w:r>
        <w:br/>
        <w:t>- oddziela przec</w:t>
      </w:r>
      <w:r w:rsidR="0084474D">
        <w:t>inkiem jednorodne człony zdania.</w:t>
      </w:r>
    </w:p>
    <w:p w14:paraId="70CFEA17" w14:textId="77777777" w:rsidR="002D366B" w:rsidRDefault="002D366B" w:rsidP="002D366B">
      <w:pPr>
        <w:pStyle w:val="NormalnyWeb"/>
      </w:pPr>
      <w:r>
        <w:rPr>
          <w:rStyle w:val="Pogrubienie"/>
        </w:rPr>
        <w:t>Ocena dostateczna</w:t>
      </w:r>
    </w:p>
    <w:p w14:paraId="73546A11" w14:textId="77777777" w:rsidR="00A63647" w:rsidRDefault="002D366B" w:rsidP="00A63647">
      <w:pPr>
        <w:pStyle w:val="NormalnyWeb"/>
        <w:spacing w:after="120" w:afterAutospacing="0"/>
      </w:pPr>
      <w:r>
        <w:t>Uczeń opanował wiadomości i umiejętności na ocenę dopuszczającą, a ponadto;</w:t>
      </w:r>
      <w:r>
        <w:br/>
        <w:t xml:space="preserve">- redaguje </w:t>
      </w:r>
      <w:r w:rsidR="00017D30">
        <w:t>instrukcję</w:t>
      </w:r>
      <w:r>
        <w:t xml:space="preserve">, ogłoszenie i </w:t>
      </w:r>
      <w:r w:rsidR="00D5537C">
        <w:t>pozdrow</w:t>
      </w:r>
      <w:r>
        <w:t>ienie, uwzględniając charakterystyczne dla danej formy środki językowe,</w:t>
      </w:r>
      <w:r>
        <w:br/>
        <w:t>- tworzy lub odtwarza dialogi rzeczywiste i wyobrażone, przekształca w wypowiedź ciągłą,</w:t>
      </w:r>
      <w:r>
        <w:br/>
        <w:t>-</w:t>
      </w:r>
      <w:r w:rsidR="008641B4">
        <w:t xml:space="preserve"> </w:t>
      </w:r>
      <w:r>
        <w:t>tworzy opowiadanie</w:t>
      </w:r>
      <w:r w:rsidR="008641B4">
        <w:t xml:space="preserve"> </w:t>
      </w:r>
      <w:r>
        <w:t xml:space="preserve">(ustne i pisemne), uwzględniając chronologię wydarzeń, związki </w:t>
      </w:r>
      <w:proofErr w:type="spellStart"/>
      <w:r>
        <w:lastRenderedPageBreak/>
        <w:t>przyczynowo-skutkowe</w:t>
      </w:r>
      <w:proofErr w:type="spellEnd"/>
      <w:r>
        <w:t>, wyrażenia sygnalizujące następstwo w czasie,</w:t>
      </w:r>
      <w:r>
        <w:br/>
        <w:t>- ustnie i pisemnie opisuje wygląd postaci rzeczywistej i literackiej, uwzględniając wyrazy określające cechy,</w:t>
      </w:r>
      <w:r>
        <w:br/>
        <w:t xml:space="preserve">- redaguje </w:t>
      </w:r>
      <w:r w:rsidR="009965CA">
        <w:t>sprawozdanie z wycieczki</w:t>
      </w:r>
      <w:r w:rsidR="00A63647">
        <w:t xml:space="preserve"> (filmu, spektaklu)</w:t>
      </w:r>
      <w:r w:rsidR="009965CA">
        <w:t xml:space="preserve"> do wspólnie ułożonego planu przebiegu,</w:t>
      </w:r>
    </w:p>
    <w:p w14:paraId="0875F5CE" w14:textId="77777777" w:rsidR="002D366B" w:rsidRDefault="002D366B" w:rsidP="00A63647">
      <w:pPr>
        <w:pStyle w:val="NormalnyWeb"/>
        <w:spacing w:after="120" w:afterAutospacing="0"/>
      </w:pPr>
      <w:r>
        <w:t>- swobodnie redaguje notatkę z obserwacji, sporządza notatkę z lektury (wspólnie z nauczycielem lub w zespole), samodzielnie redaguje zdania do wspólnego zapisu notatki, odnajduje w tekście odpowiedzi na postawione pytania i fragmenty do argumentacji,</w:t>
      </w:r>
      <w:r>
        <w:br/>
        <w:t>-</w:t>
      </w:r>
      <w:r w:rsidR="00C003AE">
        <w:t xml:space="preserve"> </w:t>
      </w:r>
      <w:r>
        <w:t>opisuje elementy świata przedstawionego</w:t>
      </w:r>
      <w:r w:rsidR="008641B4">
        <w:t xml:space="preserve"> w utworze</w:t>
      </w:r>
      <w:r>
        <w:t>,</w:t>
      </w:r>
      <w:r>
        <w:br/>
        <w:t>-</w:t>
      </w:r>
      <w:r w:rsidR="00C003AE">
        <w:t xml:space="preserve"> </w:t>
      </w:r>
      <w:r>
        <w:t>dostrzega powtarzalność układu zwrotek, liczby wersów w zwrotkach, liczby sylab w wersie, układu rymów w zwrotkach, wystukuje rytm,</w:t>
      </w:r>
      <w:r>
        <w:br/>
        <w:t>- wygłasza tekst ze świadomością budowy wiersza (rym, rytm),</w:t>
      </w:r>
      <w:r>
        <w:br/>
        <w:t>- dostrzega charakterystyczne elementy języka potocznego i gwarowego,</w:t>
      </w:r>
      <w:r>
        <w:br/>
        <w:t xml:space="preserve">- rozpoznaje </w:t>
      </w:r>
      <w:r w:rsidR="00C205D5">
        <w:t>mit</w:t>
      </w:r>
      <w:r>
        <w:t>, zna wybrane opowieści biblijn</w:t>
      </w:r>
      <w:r w:rsidR="00C205D5">
        <w:t>e oraz przypowieść</w:t>
      </w:r>
      <w:r>
        <w:br/>
        <w:t>- rozumie słowo poezja (utwory wierszowane mówiące o uczuciach, przeżyciach),</w:t>
      </w:r>
      <w:r>
        <w:br/>
        <w:t>- dostrzega związek mitów z baśniami,</w:t>
      </w:r>
      <w:r>
        <w:br/>
        <w:t>- rozpoznaje cechy charakterystyczne dla sztuki ludowej swojego regionu,</w:t>
      </w:r>
      <w:r>
        <w:br/>
        <w:t>- dostrzega podstawowe środki wyrazu sztuki filmowej,</w:t>
      </w:r>
      <w:r>
        <w:br/>
        <w:t xml:space="preserve">- gromadzi i notuje informacje z tekstu prasowego, </w:t>
      </w:r>
      <w:r>
        <w:br/>
        <w:t>- tworzy prosty komiks (tekst, rysunek</w:t>
      </w:r>
      <w:r w:rsidR="00C205D5">
        <w:t>)</w:t>
      </w:r>
      <w:r>
        <w:br/>
        <w:t>- poprawnie artykułuje głoski i akcentuje wyrazy na 2 i 3 sylabie od końca,</w:t>
      </w:r>
      <w:r>
        <w:br/>
        <w:t>- odróżnia części mowy odmienne i nieodmienne,</w:t>
      </w:r>
      <w:r>
        <w:br/>
        <w:t>- określa przypadek, liczbę i rodzaj przymiotnika</w:t>
      </w:r>
      <w:r w:rsidR="00AF7213">
        <w:t>, rzeczownika</w:t>
      </w:r>
      <w:r>
        <w:t>,</w:t>
      </w:r>
      <w:r w:rsidR="00C205D5">
        <w:t xml:space="preserve"> poprawnie odmienia czasowniki,</w:t>
      </w:r>
      <w:r w:rsidR="00AF7213">
        <w:t xml:space="preserve"> </w:t>
      </w:r>
      <w:r w:rsidR="00190C9B">
        <w:t>rozróżnia rodzaje liczebników i je odmienia</w:t>
      </w:r>
      <w:r w:rsidR="00AF7213">
        <w:t>,</w:t>
      </w:r>
      <w:r>
        <w:br/>
        <w:t>- poprawnie pisze p</w:t>
      </w:r>
      <w:r w:rsidR="00C205D5">
        <w:t>odstawowe wyrażenia przyimkowe (</w:t>
      </w:r>
      <w:r>
        <w:t>nie dotyczy ucz</w:t>
      </w:r>
      <w:r w:rsidR="00C205D5">
        <w:t>niów  z orzeczoną dysortografią)</w:t>
      </w:r>
      <w:r>
        <w:br/>
        <w:t>- poprawnie stosuje spójniki w zdaniu pojedynczym,</w:t>
      </w:r>
      <w:r>
        <w:br/>
        <w:t>- tworzy szeregi wyrazowe, rozpoznaje związki wyrazów w zdaniu,</w:t>
      </w:r>
      <w:r>
        <w:br/>
        <w:t>- tworzy zdania złożone, wskazując różne zależności między faktami,</w:t>
      </w:r>
      <w:r>
        <w:br/>
        <w:t>- dostrzega potrzebę używania znaków interpunkcyjnych w zdaniu złożonym</w:t>
      </w:r>
      <w:r w:rsidR="00C205D5">
        <w:t>.</w:t>
      </w:r>
    </w:p>
    <w:p w14:paraId="30639B68" w14:textId="77777777" w:rsidR="002D366B" w:rsidRDefault="002D366B" w:rsidP="002D366B">
      <w:pPr>
        <w:pStyle w:val="NormalnyWeb"/>
      </w:pPr>
      <w:r>
        <w:rPr>
          <w:rStyle w:val="Pogrubienie"/>
        </w:rPr>
        <w:t>Ocena dopuszczająca</w:t>
      </w:r>
    </w:p>
    <w:p w14:paraId="784DA7C4" w14:textId="77777777" w:rsidR="002D366B" w:rsidRDefault="002D366B" w:rsidP="002D366B">
      <w:pPr>
        <w:pStyle w:val="NormalnyWeb"/>
      </w:pPr>
      <w:r>
        <w:t>Ocenę dopuszczającą otrzymuje uczeń, którego wiedza i umiejętności pozwalają na samodzielne lub przy pomocy n-la wykonanie zadań o niewielkim stopniu trudności, a w szczególności:</w:t>
      </w:r>
      <w:r>
        <w:br/>
        <w:t>- czyta głośno  w sposób</w:t>
      </w:r>
      <w:r w:rsidR="008D17DF">
        <w:t xml:space="preserve"> ułatwiający zrozumienie tekstu </w:t>
      </w:r>
      <w:r>
        <w:t>(cicho –</w:t>
      </w:r>
      <w:r w:rsidR="008D17DF">
        <w:t xml:space="preserve"> </w:t>
      </w:r>
      <w:r>
        <w:t>pod kątem określonego problemu),</w:t>
      </w:r>
      <w:r>
        <w:br/>
        <w:t>-</w:t>
      </w:r>
      <w:r w:rsidR="008D17DF">
        <w:t xml:space="preserve"> </w:t>
      </w:r>
      <w:r>
        <w:t>podejmuje próby redagowania pisemnie zaproszenia, ogłoszenia, zawiadomienia; ustnie</w:t>
      </w:r>
      <w:r w:rsidR="008D17DF">
        <w:t xml:space="preserve"> </w:t>
      </w:r>
      <w:r>
        <w:t>-opowiadania, opisu postaci, relacji z wycieczki, opisu obrazu</w:t>
      </w:r>
      <w:r w:rsidR="008D17DF">
        <w:t>,</w:t>
      </w:r>
      <w:r>
        <w:br/>
        <w:t>- pracując w zespole prowadzi rozmowę na określony temat, uczestniczy w redagowaniu planu,</w:t>
      </w:r>
      <w:r>
        <w:br/>
        <w:t>-</w:t>
      </w:r>
      <w:r w:rsidR="008D17DF">
        <w:t xml:space="preserve"> </w:t>
      </w:r>
      <w:r>
        <w:t>poprawnie zapisuje dialog, wskazuje dialogi w tekście,</w:t>
      </w:r>
      <w:r>
        <w:br/>
        <w:t>- relacjonuje wydarzenia z wycieczki,</w:t>
      </w:r>
      <w:r>
        <w:br/>
        <w:t>- porządkuje wydarzenia w tekście, nadaje mu tytuł, odnajduje fragmenty wskazujące na czas i miejsce wydarzeń,</w:t>
      </w:r>
      <w:r>
        <w:br/>
        <w:t>-</w:t>
      </w:r>
      <w:r w:rsidR="008D17DF">
        <w:t xml:space="preserve"> </w:t>
      </w:r>
      <w:r>
        <w:t>zwraca uwagę na pisownię zwrotów grzecznościowych,</w:t>
      </w:r>
      <w:r>
        <w:br/>
        <w:t>-</w:t>
      </w:r>
      <w:r w:rsidR="00C205D5">
        <w:t xml:space="preserve"> </w:t>
      </w:r>
      <w:r>
        <w:t>rozumie pojęcia nadawca-odbiorca,</w:t>
      </w:r>
      <w:r>
        <w:br/>
        <w:t xml:space="preserve">- wskazuje bohaterów pierwszoplanowych i drugorzędnych, opowiada o zdarzeniach </w:t>
      </w:r>
      <w:r>
        <w:lastRenderedPageBreak/>
        <w:t>tworzących akcję,</w:t>
      </w:r>
      <w:r>
        <w:br/>
        <w:t>- zauważa wyrazy języka codziennego, które naśladują dźwięki,</w:t>
      </w:r>
      <w:r>
        <w:br/>
        <w:t>- rozpoznaje wyrazy dźwiękonaśladowcze, epitety, porównania w poezji i  uosobienie w bajce,</w:t>
      </w:r>
      <w:r>
        <w:br/>
        <w:t>-</w:t>
      </w:r>
      <w:r w:rsidR="00C205D5">
        <w:t xml:space="preserve"> </w:t>
      </w:r>
      <w:r>
        <w:t>rozpoznaje mit jako opowieść o wierzeniach starożytnych Greków i Rzymian, zna wybrane mity,</w:t>
      </w:r>
      <w:r>
        <w:br/>
        <w:t>- rozpoznaje opowieść biblijną i dostrzega jej religijny charakter,</w:t>
      </w:r>
      <w:r>
        <w:br/>
        <w:t>- dostrzega związek budowy piosenki z wierszem,</w:t>
      </w:r>
      <w:r>
        <w:br/>
        <w:t>- orientuje się w programach telewizyjnych dla młodzieży,</w:t>
      </w:r>
      <w:r>
        <w:br/>
        <w:t>- dostrzega różnice między pisownią a wymową spółgłosek  dźwięcznych i bezdźwięcznych</w:t>
      </w:r>
      <w:r>
        <w:br/>
        <w:t>- poprawnie wymawia głoski nosowe,</w:t>
      </w:r>
      <w:r>
        <w:br/>
        <w:t>- wyjaśnia znaczenie wyrazu na podstawie słownika,</w:t>
      </w:r>
      <w:r>
        <w:br/>
        <w:t>- poprawnie używa form czasu, osoby, liczby,</w:t>
      </w:r>
      <w:r>
        <w:br/>
        <w:t>- stopniuje w sposób regularny przymiotniki i przysłówki,</w:t>
      </w:r>
      <w:r>
        <w:br/>
        <w:t>- rozpoznaje spójniki w zdaniu,</w:t>
      </w:r>
      <w:r>
        <w:br/>
        <w:t>- zna zasady pisowni „nie” z różnymi częściam</w:t>
      </w:r>
      <w:r w:rsidR="008D17DF">
        <w:t>i mowy i poprawnie je zapisuje -</w:t>
      </w:r>
      <w:r>
        <w:t xml:space="preserve"> w z</w:t>
      </w:r>
      <w:r w:rsidR="008D17DF">
        <w:t>akresie czynnego słownictwa (</w:t>
      </w:r>
      <w:r>
        <w:t>uczeń z orzeczoną d</w:t>
      </w:r>
      <w:r w:rsidR="008D17DF">
        <w:t>ysortografią zna zasady pisowni)</w:t>
      </w:r>
      <w:r>
        <w:br/>
        <w:t xml:space="preserve">- zna zasady pisowni: em, en, om, on, </w:t>
      </w:r>
      <w:r w:rsidR="008D17DF">
        <w:t xml:space="preserve">ą, ę, i poprawnie je zapisuje - </w:t>
      </w:r>
      <w:r>
        <w:t xml:space="preserve">w </w:t>
      </w:r>
      <w:r w:rsidR="008D17DF">
        <w:t>zakresie czynnego słownictwa (</w:t>
      </w:r>
      <w:r>
        <w:t xml:space="preserve"> uczeń z orzeczoną d</w:t>
      </w:r>
      <w:r w:rsidR="008D17DF">
        <w:t>ysortografią zna zasady pisowni).</w:t>
      </w:r>
    </w:p>
    <w:p w14:paraId="5629F2E0" w14:textId="77777777" w:rsidR="002D366B" w:rsidRDefault="002D366B" w:rsidP="002D366B"/>
    <w:p w14:paraId="22577223" w14:textId="77777777" w:rsidR="007A7DE8" w:rsidRDefault="007A7DE8"/>
    <w:sectPr w:rsidR="007A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1FEA"/>
    <w:multiLevelType w:val="multilevel"/>
    <w:tmpl w:val="32A0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F83D44"/>
    <w:multiLevelType w:val="multilevel"/>
    <w:tmpl w:val="1D78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C310E2"/>
    <w:multiLevelType w:val="multilevel"/>
    <w:tmpl w:val="9CF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6337368">
    <w:abstractNumId w:val="2"/>
  </w:num>
  <w:num w:numId="2" w16cid:durableId="665977066">
    <w:abstractNumId w:val="1"/>
  </w:num>
  <w:num w:numId="3" w16cid:durableId="41860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6B"/>
    <w:rsid w:val="00010AA5"/>
    <w:rsid w:val="00017D30"/>
    <w:rsid w:val="000748C2"/>
    <w:rsid w:val="00091DFD"/>
    <w:rsid w:val="000B4328"/>
    <w:rsid w:val="00190C9B"/>
    <w:rsid w:val="001B341C"/>
    <w:rsid w:val="00205EFB"/>
    <w:rsid w:val="002D366B"/>
    <w:rsid w:val="003B3141"/>
    <w:rsid w:val="004C2D04"/>
    <w:rsid w:val="005D161D"/>
    <w:rsid w:val="00650128"/>
    <w:rsid w:val="006B6E2C"/>
    <w:rsid w:val="007147E2"/>
    <w:rsid w:val="007A7DE8"/>
    <w:rsid w:val="0084474D"/>
    <w:rsid w:val="008641B4"/>
    <w:rsid w:val="008D17DF"/>
    <w:rsid w:val="009965CA"/>
    <w:rsid w:val="00A63647"/>
    <w:rsid w:val="00AF7213"/>
    <w:rsid w:val="00B7416E"/>
    <w:rsid w:val="00C003AE"/>
    <w:rsid w:val="00C205D5"/>
    <w:rsid w:val="00D5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CBF2"/>
  <w15:docId w15:val="{0DB69F8C-792D-46CB-900E-552018E6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6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3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2023-09-07T12:30:00Z</dcterms:created>
  <dcterms:modified xsi:type="dcterms:W3CDTF">2023-09-07T12:30:00Z</dcterms:modified>
</cp:coreProperties>
</file>